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1A6E" w14:textId="77777777" w:rsidR="008C2092" w:rsidRPr="008C2092" w:rsidRDefault="008C2092" w:rsidP="008C2092">
      <w:pPr>
        <w:jc w:val="center"/>
        <w:rPr>
          <w:b/>
          <w:bCs/>
          <w:sz w:val="28"/>
          <w:szCs w:val="28"/>
        </w:rPr>
      </w:pPr>
      <w:bookmarkStart w:id="0" w:name="_Hlk36632736"/>
      <w:r w:rsidRPr="008C2092">
        <w:rPr>
          <w:b/>
          <w:bCs/>
          <w:sz w:val="28"/>
          <w:szCs w:val="28"/>
        </w:rPr>
        <w:t>Karta przedmiotu</w:t>
      </w:r>
    </w:p>
    <w:p w14:paraId="4F7DB663" w14:textId="3007BD67" w:rsidR="00096CB7" w:rsidRPr="00DB65B4" w:rsidRDefault="008C2092" w:rsidP="008C2092">
      <w:pPr>
        <w:jc w:val="center"/>
        <w:rPr>
          <w:b/>
          <w:sz w:val="28"/>
        </w:rPr>
      </w:pPr>
      <w:r w:rsidRPr="008C2092">
        <w:rPr>
          <w:b/>
          <w:bCs/>
          <w:sz w:val="28"/>
          <w:szCs w:val="28"/>
        </w:rPr>
        <w:t>Cz. 1</w:t>
      </w:r>
    </w:p>
    <w:p w14:paraId="24CAE5B5" w14:textId="72632144" w:rsidR="00096CB7" w:rsidRPr="00DB65B4" w:rsidRDefault="00096CB7" w:rsidP="00096CB7">
      <w:pPr>
        <w:jc w:val="center"/>
        <w:rPr>
          <w:b/>
          <w:sz w:val="8"/>
          <w:szCs w:val="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9"/>
        <w:gridCol w:w="992"/>
        <w:gridCol w:w="228"/>
        <w:gridCol w:w="2579"/>
        <w:gridCol w:w="1917"/>
        <w:gridCol w:w="1004"/>
      </w:tblGrid>
      <w:tr w:rsidR="00DB65B4" w:rsidRPr="00DB65B4" w14:paraId="6F712CBC" w14:textId="77777777" w:rsidTr="00DA2DAA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6DB2041" w14:textId="77777777" w:rsidR="00096CB7" w:rsidRPr="00DB65B4" w:rsidRDefault="00096CB7" w:rsidP="00DA2DAA">
            <w:pPr>
              <w:spacing w:after="0" w:line="240" w:lineRule="auto"/>
              <w:jc w:val="center"/>
              <w:rPr>
                <w:b/>
              </w:rPr>
            </w:pPr>
            <w:r w:rsidRPr="00DB65B4">
              <w:rPr>
                <w:b/>
              </w:rPr>
              <w:t>Informacje ogólne o przedmiocie</w:t>
            </w:r>
          </w:p>
        </w:tc>
      </w:tr>
      <w:tr w:rsidR="00DB65B4" w:rsidRPr="00DB65B4" w14:paraId="6C005CAC" w14:textId="77777777" w:rsidTr="00DA2DAA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CE214E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</w:pPr>
            <w:r w:rsidRPr="00DB65B4">
              <w:rPr>
                <w:b/>
              </w:rPr>
              <w:t>1. Kierunek studiów:</w:t>
            </w:r>
            <w:r w:rsidRPr="00DB65B4"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5E094A9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</w:pPr>
            <w:r w:rsidRPr="00DB65B4">
              <w:rPr>
                <w:b/>
              </w:rPr>
              <w:t>2. Poziom kształcenia:</w:t>
            </w:r>
            <w:r w:rsidRPr="00DB65B4">
              <w:t xml:space="preserve"> Jednolite studia magisterskie</w:t>
            </w:r>
          </w:p>
          <w:p w14:paraId="43B403BE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</w:pPr>
            <w:r w:rsidRPr="00DB65B4">
              <w:rPr>
                <w:b/>
              </w:rPr>
              <w:t>3. Forma studiów:</w:t>
            </w:r>
            <w:r w:rsidRPr="00DB65B4">
              <w:t xml:space="preserve"> Stacjonarne/Niestacjonarne</w:t>
            </w:r>
          </w:p>
        </w:tc>
      </w:tr>
      <w:tr w:rsidR="00DB65B4" w:rsidRPr="00DB65B4" w14:paraId="1D9990F9" w14:textId="77777777" w:rsidTr="00DA2DAA">
        <w:tc>
          <w:tcPr>
            <w:tcW w:w="4192" w:type="dxa"/>
            <w:gridSpan w:val="4"/>
          </w:tcPr>
          <w:p w14:paraId="64F02BB7" w14:textId="0811101F" w:rsidR="00096CB7" w:rsidRPr="00DB65B4" w:rsidRDefault="00096CB7" w:rsidP="00DA2DAA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DB65B4">
              <w:rPr>
                <w:b/>
              </w:rPr>
              <w:t>4. Rok:</w:t>
            </w:r>
            <w:r w:rsidRPr="00DB65B4">
              <w:t xml:space="preserve"> </w:t>
            </w:r>
            <w:r w:rsidR="00451E96" w:rsidRPr="00DB65B4">
              <w:t>II</w:t>
            </w:r>
          </w:p>
        </w:tc>
        <w:tc>
          <w:tcPr>
            <w:tcW w:w="5500" w:type="dxa"/>
            <w:gridSpan w:val="3"/>
          </w:tcPr>
          <w:p w14:paraId="6CCA07C9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</w:pPr>
            <w:r w:rsidRPr="00DB65B4">
              <w:rPr>
                <w:b/>
              </w:rPr>
              <w:t xml:space="preserve">5. Semestr: </w:t>
            </w:r>
            <w:r w:rsidRPr="00DB65B4">
              <w:t>Zgodnie z harmonogramem</w:t>
            </w:r>
          </w:p>
        </w:tc>
      </w:tr>
      <w:tr w:rsidR="00DB65B4" w:rsidRPr="00DB65B4" w14:paraId="7902A336" w14:textId="77777777" w:rsidTr="00DA2DAA">
        <w:tc>
          <w:tcPr>
            <w:tcW w:w="9692" w:type="dxa"/>
            <w:gridSpan w:val="7"/>
          </w:tcPr>
          <w:p w14:paraId="275B6A1D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</w:pPr>
            <w:r w:rsidRPr="00DB65B4">
              <w:rPr>
                <w:b/>
              </w:rPr>
              <w:t>6. Nazwa przedmiotu:</w:t>
            </w:r>
            <w:r w:rsidRPr="00DB65B4">
              <w:t xml:space="preserve"> </w:t>
            </w:r>
            <w:r w:rsidRPr="00580E2A">
              <w:rPr>
                <w:b/>
                <w:bCs/>
              </w:rPr>
              <w:t>Symulacyjna propedeutyka umiejętności klinicznych</w:t>
            </w:r>
            <w:r w:rsidRPr="00DB65B4">
              <w:t xml:space="preserve"> </w:t>
            </w:r>
          </w:p>
        </w:tc>
      </w:tr>
      <w:tr w:rsidR="00DB65B4" w:rsidRPr="00DB65B4" w14:paraId="26C2535D" w14:textId="77777777" w:rsidTr="00DA2DAA">
        <w:tc>
          <w:tcPr>
            <w:tcW w:w="9692" w:type="dxa"/>
            <w:gridSpan w:val="7"/>
          </w:tcPr>
          <w:p w14:paraId="753C5629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</w:pPr>
            <w:r w:rsidRPr="00DB65B4">
              <w:rPr>
                <w:b/>
              </w:rPr>
              <w:t>7. Status przedmiotu:</w:t>
            </w:r>
            <w:r w:rsidRPr="00DB65B4">
              <w:t xml:space="preserve"> Obowiązkowy</w:t>
            </w:r>
          </w:p>
        </w:tc>
      </w:tr>
      <w:tr w:rsidR="00DB65B4" w:rsidRPr="00DB65B4" w14:paraId="3E84D356" w14:textId="77777777" w:rsidTr="00DA2DAA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0804E2FE" w14:textId="62547BAE" w:rsidR="00096CB7" w:rsidRPr="00DB65B4" w:rsidRDefault="00096CB7" w:rsidP="00DA2DAA">
            <w:pPr>
              <w:pStyle w:val="Akapitzlist"/>
              <w:spacing w:after="0" w:line="240" w:lineRule="auto"/>
              <w:ind w:left="0"/>
              <w:jc w:val="both"/>
            </w:pPr>
            <w:r w:rsidRPr="00DB65B4">
              <w:rPr>
                <w:b/>
              </w:rPr>
              <w:t>8. </w:t>
            </w:r>
            <w:r w:rsidR="008C2092">
              <w:rPr>
                <w:b/>
                <w:bCs/>
              </w:rPr>
              <w:t>Cel/-e przedmiotu</w:t>
            </w:r>
          </w:p>
        </w:tc>
      </w:tr>
      <w:tr w:rsidR="00DB65B4" w:rsidRPr="00DB65B4" w14:paraId="1CFC8237" w14:textId="77777777" w:rsidTr="00DA2DAA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EB0A829" w14:textId="0337FC72" w:rsidR="00096CB7" w:rsidRPr="00DB65B4" w:rsidRDefault="0072244C" w:rsidP="00EA5094">
            <w:pPr>
              <w:spacing w:after="0" w:line="240" w:lineRule="auto"/>
              <w:jc w:val="both"/>
            </w:pPr>
            <w:r w:rsidRPr="00DB65B4">
              <w:t>P</w:t>
            </w:r>
            <w:r w:rsidRPr="00DB65B4">
              <w:rPr>
                <w:rFonts w:asciiTheme="minorHAnsi" w:hAnsiTheme="minorHAnsi" w:cstheme="minorHAnsi"/>
              </w:rPr>
              <w:t xml:space="preserve">rzeprowadzanie wywiadu z pacjentem oraz pełnego i ukierunkowanego badania fizykalnego; </w:t>
            </w:r>
            <w:r w:rsidRPr="00DB65B4">
              <w:rPr>
                <w:rFonts w:asciiTheme="minorHAnsi" w:hAnsiTheme="minorHAnsi" w:cstheme="minorHAnsi"/>
                <w:lang w:eastAsia="pl-PL"/>
              </w:rPr>
              <w:t xml:space="preserve">wyrażanie empatii w kontaktach z chorym; </w:t>
            </w:r>
            <w:r w:rsidRPr="00DB65B4">
              <w:rPr>
                <w:rFonts w:asciiTheme="minorHAnsi" w:eastAsia="TimesNewRomanPSMT" w:hAnsiTheme="minorHAnsi" w:cstheme="minorHAnsi"/>
              </w:rPr>
              <w:t>przestrzeganie wzorców etycznych w działaniach zawodowych;</w:t>
            </w:r>
            <w:r w:rsidRPr="00DB65B4">
              <w:rPr>
                <w:rFonts w:asciiTheme="minorHAnsi" w:hAnsiTheme="minorHAnsi" w:cstheme="minorHAnsi"/>
              </w:rPr>
              <w:t xml:space="preserve"> umiejętność komunikowania w zespole; </w:t>
            </w:r>
            <w:r w:rsidRPr="00DB65B4">
              <w:rPr>
                <w:rFonts w:asciiTheme="minorHAnsi" w:hAnsiTheme="minorHAnsi" w:cstheme="minorHAnsi"/>
                <w:lang w:eastAsia="pl-PL"/>
              </w:rPr>
              <w:t xml:space="preserve">korzystanie z baz danych, w tym internetowych, </w:t>
            </w:r>
            <w:r w:rsidRPr="00DB65B4">
              <w:rPr>
                <w:rFonts w:asciiTheme="minorHAnsi" w:hAnsiTheme="minorHAnsi" w:cstheme="minorHAnsi"/>
                <w:lang w:eastAsia="pl-PL"/>
              </w:rPr>
              <w:br/>
              <w:t>i wyszukiwanie potrzebnych informacji za pomocą dostępnych narzędzi</w:t>
            </w:r>
          </w:p>
          <w:p w14:paraId="7A2FEBC2" w14:textId="77777777" w:rsidR="00096CB7" w:rsidRPr="00DB65B4" w:rsidRDefault="00096CB7" w:rsidP="00EA5094">
            <w:pPr>
              <w:spacing w:after="0" w:line="240" w:lineRule="auto"/>
              <w:jc w:val="both"/>
            </w:pPr>
          </w:p>
          <w:p w14:paraId="5815D0C2" w14:textId="77777777" w:rsidR="008C2092" w:rsidRPr="008C2092" w:rsidRDefault="008C2092" w:rsidP="008C2092">
            <w:pPr>
              <w:spacing w:after="0" w:line="240" w:lineRule="auto"/>
            </w:pPr>
            <w:r w:rsidRPr="008C2092">
              <w:rPr>
                <w:b/>
              </w:rPr>
              <w:t xml:space="preserve">Efekty uczenia się/odniesienie do efektów uczenia się </w:t>
            </w:r>
            <w:r w:rsidRPr="008C2092">
              <w:t>zawartych w (właściwe podkreślić):</w:t>
            </w:r>
          </w:p>
          <w:p w14:paraId="1FEC7A21" w14:textId="77777777" w:rsidR="008C2092" w:rsidRPr="008C2092" w:rsidRDefault="008C2092" w:rsidP="008C2092">
            <w:pPr>
              <w:spacing w:after="0" w:line="240" w:lineRule="auto"/>
            </w:pPr>
            <w:r w:rsidRPr="00826FF5">
              <w:rPr>
                <w:u w:val="single"/>
              </w:rPr>
              <w:t>standardach kształcenia (Rozporządzenie Ministra Nauki i Szkolnictwa Wyższego</w:t>
            </w:r>
            <w:r w:rsidRPr="008C2092">
              <w:t>)/</w:t>
            </w:r>
            <w:r w:rsidRPr="00826FF5">
              <w:t>Uchwale Senatu SUM</w:t>
            </w:r>
            <w:r w:rsidRPr="008C2092">
              <w:t xml:space="preserve"> (podać określenia zawarte w standardach kształcenia/symbole efektów zatwierdzone Uchwałą Senatu SUM)</w:t>
            </w:r>
          </w:p>
          <w:p w14:paraId="59C1B9FE" w14:textId="3AAE0E47" w:rsidR="00096CB7" w:rsidRPr="00DB65B4" w:rsidRDefault="00096CB7" w:rsidP="008C209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B65B4">
              <w:t xml:space="preserve">w zakresie wiedzy </w:t>
            </w:r>
            <w:r w:rsidR="00937638">
              <w:t>absolwent</w:t>
            </w:r>
            <w:r w:rsidRPr="00DB65B4">
              <w:t xml:space="preserve"> zna i </w:t>
            </w:r>
            <w:r w:rsidRPr="00DB65B4">
              <w:rPr>
                <w:rFonts w:asciiTheme="minorHAnsi" w:hAnsiTheme="minorHAnsi" w:cstheme="minorHAnsi"/>
              </w:rPr>
              <w:t>rozumie:</w:t>
            </w:r>
            <w:r w:rsidR="00197A0A" w:rsidRPr="00DB65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76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97A0A" w:rsidRPr="00DB65B4">
              <w:rPr>
                <w:rFonts w:asciiTheme="minorHAnsi" w:hAnsiTheme="minorHAnsi" w:cstheme="minorHAnsi"/>
              </w:rPr>
              <w:t>D.W5, D.W6</w:t>
            </w:r>
            <w:r w:rsidR="008C632D">
              <w:rPr>
                <w:rFonts w:asciiTheme="minorHAnsi" w:hAnsiTheme="minorHAnsi" w:cstheme="minorHAnsi"/>
              </w:rPr>
              <w:t>, E.W7.</w:t>
            </w:r>
          </w:p>
          <w:p w14:paraId="141D6921" w14:textId="5699F89D" w:rsidR="00096CB7" w:rsidRPr="00DB65B4" w:rsidRDefault="00096CB7" w:rsidP="00723A4B">
            <w:pPr>
              <w:spacing w:after="0" w:line="240" w:lineRule="auto"/>
              <w:rPr>
                <w:rFonts w:cstheme="minorHAnsi"/>
              </w:rPr>
            </w:pPr>
            <w:r w:rsidRPr="00DB65B4">
              <w:rPr>
                <w:rFonts w:cstheme="minorHAnsi"/>
              </w:rPr>
              <w:t xml:space="preserve">w zakresie umiejętności </w:t>
            </w:r>
            <w:r w:rsidR="00937638">
              <w:rPr>
                <w:rFonts w:cstheme="minorHAnsi"/>
              </w:rPr>
              <w:t>absolwen</w:t>
            </w:r>
            <w:r w:rsidRPr="00DB65B4">
              <w:rPr>
                <w:rFonts w:cstheme="minorHAnsi"/>
              </w:rPr>
              <w:t>t potrafi:</w:t>
            </w:r>
            <w:r w:rsidR="00E767A4" w:rsidRPr="00DB65B4">
              <w:t xml:space="preserve"> </w:t>
            </w:r>
            <w:r w:rsidR="00E767A4" w:rsidRPr="00DB65B4">
              <w:rPr>
                <w:rFonts w:cstheme="minorHAnsi"/>
              </w:rPr>
              <w:t>D.U</w:t>
            </w:r>
            <w:r w:rsidR="00937638">
              <w:rPr>
                <w:rFonts w:cstheme="minorHAnsi"/>
              </w:rPr>
              <w:t>7</w:t>
            </w:r>
            <w:r w:rsidR="00E767A4" w:rsidRPr="00DB65B4">
              <w:rPr>
                <w:rFonts w:cstheme="minorHAnsi"/>
              </w:rPr>
              <w:t>, D.U</w:t>
            </w:r>
            <w:r w:rsidR="00937638">
              <w:rPr>
                <w:rFonts w:cstheme="minorHAnsi"/>
              </w:rPr>
              <w:t>8</w:t>
            </w:r>
            <w:r w:rsidR="00E767A4" w:rsidRPr="00DB65B4">
              <w:rPr>
                <w:rFonts w:cstheme="minorHAnsi"/>
              </w:rPr>
              <w:t xml:space="preserve">, </w:t>
            </w:r>
            <w:r w:rsidR="00937638">
              <w:rPr>
                <w:rFonts w:cstheme="minorHAnsi"/>
              </w:rPr>
              <w:t>D.U9, D.U 10,D.U11, D.U 12, D.U13, D.U14,  E.U27, E.U29,</w:t>
            </w:r>
            <w:r w:rsidRPr="00DB65B4">
              <w:rPr>
                <w:rFonts w:cstheme="minorHAnsi"/>
              </w:rPr>
              <w:t xml:space="preserve"> </w:t>
            </w:r>
          </w:p>
          <w:p w14:paraId="67BEC79B" w14:textId="75309844" w:rsidR="00096CB7" w:rsidRPr="00DB65B4" w:rsidRDefault="008F13CB" w:rsidP="00DA2DAA">
            <w:pPr>
              <w:spacing w:after="0" w:line="240" w:lineRule="auto"/>
            </w:pPr>
            <w:r w:rsidRPr="008F13CB">
              <w:t>w zakresie kompetencji społecznych student jest gotów do</w:t>
            </w:r>
            <w:r>
              <w:t>:-</w:t>
            </w:r>
          </w:p>
        </w:tc>
      </w:tr>
      <w:tr w:rsidR="008C2092" w:rsidRPr="00DB65B4" w14:paraId="4D45663D" w14:textId="77777777" w:rsidTr="00EE68F6">
        <w:tc>
          <w:tcPr>
            <w:tcW w:w="2972" w:type="dxa"/>
            <w:gridSpan w:val="2"/>
            <w:vAlign w:val="center"/>
          </w:tcPr>
          <w:p w14:paraId="1E1C49F4" w14:textId="70B23669" w:rsidR="008C2092" w:rsidRPr="00DB65B4" w:rsidRDefault="008C2092" w:rsidP="00DA2DAA">
            <w:pPr>
              <w:spacing w:after="0" w:line="240" w:lineRule="auto"/>
              <w:rPr>
                <w:b/>
              </w:rPr>
            </w:pPr>
            <w:r w:rsidRPr="00DB65B4">
              <w:rPr>
                <w:b/>
              </w:rPr>
              <w:t xml:space="preserve">9. </w:t>
            </w:r>
            <w:r>
              <w:rPr>
                <w:b/>
              </w:rPr>
              <w:t>L</w:t>
            </w:r>
            <w:r w:rsidRPr="00DB65B4">
              <w:rPr>
                <w:b/>
              </w:rPr>
              <w:t>iczba godzin z przedmiotu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D88C30A" w14:textId="65DFCAAA" w:rsidR="008C2092" w:rsidRPr="00DB65B4" w:rsidRDefault="008C2092" w:rsidP="008C209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724" w:type="dxa"/>
            <w:gridSpan w:val="3"/>
            <w:tcBorders>
              <w:top w:val="single" w:sz="4" w:space="0" w:color="auto"/>
            </w:tcBorders>
            <w:vAlign w:val="center"/>
          </w:tcPr>
          <w:p w14:paraId="36573E7A" w14:textId="2586E3FE" w:rsidR="008C2092" w:rsidRPr="00DB65B4" w:rsidRDefault="008C2092" w:rsidP="008C2092">
            <w:pPr>
              <w:spacing w:after="0" w:line="240" w:lineRule="auto"/>
              <w:rPr>
                <w:b/>
              </w:rPr>
            </w:pPr>
            <w:r w:rsidRPr="008C2092">
              <w:rPr>
                <w:b/>
              </w:rPr>
              <w:t xml:space="preserve">10. </w:t>
            </w:r>
            <w:r>
              <w:rPr>
                <w:b/>
              </w:rPr>
              <w:t>L</w:t>
            </w:r>
            <w:r w:rsidRPr="008C2092">
              <w:rPr>
                <w:b/>
              </w:rPr>
              <w:t>iczba punktów ECTS dla przedmiotu</w:t>
            </w:r>
          </w:p>
        </w:tc>
        <w:tc>
          <w:tcPr>
            <w:tcW w:w="1004" w:type="dxa"/>
            <w:shd w:val="clear" w:color="auto" w:fill="D0CECE" w:themeFill="background2" w:themeFillShade="E6"/>
            <w:vAlign w:val="center"/>
          </w:tcPr>
          <w:p w14:paraId="3E4DE48A" w14:textId="16C8B743" w:rsidR="008C2092" w:rsidRPr="00DB65B4" w:rsidRDefault="008C2092" w:rsidP="00DA2DA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C2092" w:rsidRPr="00DB65B4" w14:paraId="46747B64" w14:textId="77777777" w:rsidTr="00D4245D">
        <w:tc>
          <w:tcPr>
            <w:tcW w:w="9692" w:type="dxa"/>
            <w:gridSpan w:val="7"/>
            <w:vAlign w:val="center"/>
          </w:tcPr>
          <w:p w14:paraId="35A64366" w14:textId="0B9131F2" w:rsidR="008C2092" w:rsidRPr="00DB65B4" w:rsidRDefault="008C2092" w:rsidP="008C2092">
            <w:pPr>
              <w:spacing w:after="0" w:line="240" w:lineRule="auto"/>
              <w:rPr>
                <w:b/>
              </w:rPr>
            </w:pPr>
            <w:r w:rsidRPr="008C2092">
              <w:rPr>
                <w:b/>
              </w:rPr>
              <w:t xml:space="preserve">11. Forma zaliczenia przedmiotu: </w:t>
            </w:r>
            <w:r w:rsidRPr="0051436A">
              <w:t>zaliczenie</w:t>
            </w:r>
          </w:p>
        </w:tc>
      </w:tr>
      <w:tr w:rsidR="00DB65B4" w:rsidRPr="00DB65B4" w14:paraId="2DA1987D" w14:textId="77777777" w:rsidTr="00DA2DAA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AE9546" w14:textId="42717053" w:rsidR="00096CB7" w:rsidRPr="00DB65B4" w:rsidRDefault="00096CB7" w:rsidP="00DA2DAA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DB65B4">
              <w:rPr>
                <w:b/>
              </w:rPr>
              <w:t>1</w:t>
            </w:r>
            <w:r w:rsidR="008C2092">
              <w:rPr>
                <w:b/>
              </w:rPr>
              <w:t>2</w:t>
            </w:r>
            <w:r w:rsidRPr="00DB65B4">
              <w:rPr>
                <w:b/>
              </w:rPr>
              <w:t xml:space="preserve">. Sposoby weryfikacji i oceny efektów uczenia się </w:t>
            </w:r>
          </w:p>
        </w:tc>
      </w:tr>
      <w:tr w:rsidR="00DB65B4" w:rsidRPr="00DB65B4" w14:paraId="212152E7" w14:textId="77777777" w:rsidTr="00DA2DA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63C934" w14:textId="77777777" w:rsidR="00096CB7" w:rsidRPr="00DB65B4" w:rsidRDefault="00096CB7" w:rsidP="00DA2DAA">
            <w:pPr>
              <w:pStyle w:val="Akapitzlist"/>
              <w:spacing w:after="0" w:line="240" w:lineRule="auto"/>
              <w:ind w:left="0"/>
              <w:jc w:val="center"/>
            </w:pPr>
            <w:r w:rsidRPr="00DB65B4"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E2AA8E8" w14:textId="24EFE9B6" w:rsidR="00096CB7" w:rsidRPr="00DB65B4" w:rsidRDefault="00096CB7" w:rsidP="00DA2DAA">
            <w:pPr>
              <w:spacing w:after="0" w:line="240" w:lineRule="auto"/>
              <w:jc w:val="center"/>
            </w:pPr>
            <w:r w:rsidRPr="00DB65B4">
              <w:t>Sposoby weryfikacji</w:t>
            </w:r>
            <w:r w:rsidR="00DB65B4">
              <w:t xml:space="preserve">  </w:t>
            </w:r>
            <w:r w:rsidR="00DB65B4" w:rsidRPr="00DB65B4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59E9E07" w14:textId="46F94079" w:rsidR="00096CB7" w:rsidRPr="00DB65B4" w:rsidRDefault="008C2092" w:rsidP="00DA2DAA">
            <w:pPr>
              <w:spacing w:after="0" w:line="240" w:lineRule="auto"/>
              <w:jc w:val="center"/>
            </w:pPr>
            <w:r w:rsidRPr="008C2092">
              <w:t>Sposoby oceny*/zaliczenie</w:t>
            </w:r>
            <w:r w:rsidR="0051319A">
              <w:t>**</w:t>
            </w:r>
          </w:p>
        </w:tc>
      </w:tr>
      <w:tr w:rsidR="00DB65B4" w:rsidRPr="00DB65B4" w14:paraId="64A46097" w14:textId="77777777" w:rsidTr="00DA2DA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763206" w14:textId="77777777" w:rsidR="00B47CDB" w:rsidRPr="00DB65B4" w:rsidRDefault="00B47CDB" w:rsidP="008C2092">
            <w:pPr>
              <w:pStyle w:val="Akapitzlist"/>
              <w:spacing w:after="0" w:line="240" w:lineRule="auto"/>
              <w:ind w:left="0"/>
            </w:pPr>
            <w:r w:rsidRPr="00DB65B4"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6241E41" w14:textId="77777777" w:rsidR="00932866" w:rsidRPr="00DB65B4" w:rsidRDefault="00932866" w:rsidP="00B47CDB">
            <w:pPr>
              <w:spacing w:after="0" w:line="240" w:lineRule="auto"/>
            </w:pPr>
            <w:r w:rsidRPr="00DB65B4">
              <w:t xml:space="preserve">Obserwacja ciągła </w:t>
            </w:r>
          </w:p>
          <w:p w14:paraId="2B358B28" w14:textId="0E1C565C" w:rsidR="00B47CDB" w:rsidRPr="00DB65B4" w:rsidRDefault="00B47CDB" w:rsidP="00B47CDB">
            <w:pPr>
              <w:spacing w:after="0" w:line="240" w:lineRule="auto"/>
            </w:pPr>
            <w:r w:rsidRPr="00DB65B4">
              <w:t xml:space="preserve">Zaliczenie </w:t>
            </w:r>
            <w:r w:rsidR="00701F6A" w:rsidRPr="00DB65B4">
              <w:t>pisemne</w:t>
            </w:r>
            <w:r w:rsidR="00034D06" w:rsidRPr="00DB65B4">
              <w:t xml:space="preserve"> lub </w:t>
            </w:r>
            <w:r w:rsidR="00701F6A" w:rsidRPr="00DB65B4">
              <w:t>ustne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2849CF" w14:textId="77777777" w:rsidR="00B47CDB" w:rsidRPr="00DB65B4" w:rsidRDefault="00B47CDB" w:rsidP="00B47CD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65B4">
              <w:rPr>
                <w:b/>
                <w:sz w:val="28"/>
                <w:szCs w:val="28"/>
              </w:rPr>
              <w:t>*</w:t>
            </w:r>
          </w:p>
        </w:tc>
      </w:tr>
      <w:tr w:rsidR="00DB65B4" w:rsidRPr="00DB65B4" w14:paraId="64A0661D" w14:textId="77777777" w:rsidTr="00DA2DA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1A6B42" w14:textId="77777777" w:rsidR="00B47CDB" w:rsidRPr="00DB65B4" w:rsidRDefault="00B47CDB" w:rsidP="008C2092">
            <w:pPr>
              <w:spacing w:after="0" w:line="240" w:lineRule="auto"/>
              <w:ind w:left="57"/>
            </w:pPr>
            <w:r w:rsidRPr="00DB65B4"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4234DE4" w14:textId="29621B0F" w:rsidR="00B47CDB" w:rsidRPr="00DB65B4" w:rsidRDefault="00B47CDB" w:rsidP="00B47CDB">
            <w:pPr>
              <w:spacing w:after="0" w:line="240" w:lineRule="auto"/>
              <w:rPr>
                <w:noProof/>
              </w:rPr>
            </w:pPr>
            <w:r w:rsidRPr="00DB65B4">
              <w:t>Obserwacja</w:t>
            </w:r>
            <w:r w:rsidR="00932866" w:rsidRPr="00DB65B4">
              <w:t xml:space="preserve"> ciągła</w:t>
            </w:r>
            <w:r w:rsidRPr="00DB65B4">
              <w:t xml:space="preserve">/ </w:t>
            </w:r>
            <w:r w:rsidRPr="00DB65B4">
              <w:rPr>
                <w:noProof/>
              </w:rPr>
              <w:t>Ocena aktywności na zajęciach</w:t>
            </w:r>
            <w:r w:rsidR="00DB65B4">
              <w:rPr>
                <w:noProof/>
              </w:rPr>
              <w:t xml:space="preserve">, </w:t>
            </w:r>
            <w:r w:rsidRPr="00DB65B4">
              <w:rPr>
                <w:noProof/>
              </w:rPr>
              <w:t>Zaliczenie praktyczne</w:t>
            </w:r>
            <w:r w:rsidR="00DB65B4">
              <w:rPr>
                <w:noProof/>
              </w:rPr>
              <w:t xml:space="preserve"> w symulowanych warunkach klinicznych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96FE491" w14:textId="77777777" w:rsidR="00B47CDB" w:rsidRPr="00DB65B4" w:rsidRDefault="00B47CDB" w:rsidP="00B47CD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65B4">
              <w:rPr>
                <w:b/>
                <w:sz w:val="28"/>
                <w:szCs w:val="28"/>
              </w:rPr>
              <w:t>*</w:t>
            </w:r>
          </w:p>
        </w:tc>
      </w:tr>
      <w:tr w:rsidR="00DB65B4" w:rsidRPr="00DB65B4" w14:paraId="2FBEB287" w14:textId="77777777" w:rsidTr="00DA2DA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7A65C3" w14:textId="77777777" w:rsidR="00B47CDB" w:rsidRPr="00DB65B4" w:rsidRDefault="00B47CDB" w:rsidP="008C2092">
            <w:pPr>
              <w:spacing w:after="0" w:line="240" w:lineRule="auto"/>
              <w:ind w:left="57"/>
            </w:pPr>
            <w:r w:rsidRPr="00DB65B4"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A9ED404" w14:textId="3C7FC4BB" w:rsidR="00ED7F8D" w:rsidRPr="00DB65B4" w:rsidRDefault="00B47CDB" w:rsidP="00701F6A">
            <w:pPr>
              <w:spacing w:after="0" w:line="240" w:lineRule="auto"/>
              <w:rPr>
                <w:noProof/>
              </w:rPr>
            </w:pPr>
            <w:r w:rsidRPr="00DB65B4">
              <w:t>Obserwacja</w:t>
            </w:r>
            <w:r w:rsidR="00932866" w:rsidRPr="00DB65B4">
              <w:t xml:space="preserve"> ciągła</w:t>
            </w:r>
            <w:r w:rsidRPr="00DB65B4">
              <w:t xml:space="preserve">/ </w:t>
            </w:r>
            <w:r w:rsidRPr="00DB65B4">
              <w:rPr>
                <w:noProof/>
              </w:rPr>
              <w:t>Ocena aktywności na zajęciach</w:t>
            </w:r>
            <w:r w:rsidR="00DB65B4">
              <w:rPr>
                <w:noProof/>
              </w:rPr>
              <w:t xml:space="preserve">, </w:t>
            </w:r>
            <w:r w:rsidR="00ED7F8D" w:rsidRPr="00DB65B4">
              <w:rPr>
                <w:noProof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385FC5" w14:textId="77777777" w:rsidR="00B47CDB" w:rsidRPr="00DB65B4" w:rsidRDefault="00B47CDB" w:rsidP="00B47CD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B65B4">
              <w:rPr>
                <w:b/>
                <w:sz w:val="28"/>
                <w:szCs w:val="28"/>
              </w:rPr>
              <w:t>*</w:t>
            </w:r>
          </w:p>
        </w:tc>
      </w:tr>
    </w:tbl>
    <w:p w14:paraId="2B5ED020" w14:textId="77777777" w:rsidR="008C2092" w:rsidRPr="008C2092" w:rsidRDefault="008C2092" w:rsidP="008C2092">
      <w:pPr>
        <w:spacing w:line="260" w:lineRule="atLeast"/>
      </w:pPr>
      <w:r w:rsidRPr="008C2092">
        <w:t>* w przypadku egzaminu/zaliczenia na ocenę zakłada się, że ocena oznacza na poziomie:</w:t>
      </w:r>
    </w:p>
    <w:p w14:paraId="1DC968E5" w14:textId="2F7EB7D2" w:rsidR="00096CB7" w:rsidRPr="00DB65B4" w:rsidRDefault="00096CB7" w:rsidP="00096CB7">
      <w:pPr>
        <w:spacing w:after="0" w:line="260" w:lineRule="atLeast"/>
      </w:pPr>
      <w:r w:rsidRPr="00DB65B4">
        <w:rPr>
          <w:b/>
        </w:rPr>
        <w:t>Bardzo dobry (5,0)</w:t>
      </w:r>
      <w:r w:rsidRPr="00DB65B4">
        <w:t xml:space="preserve"> - zakładane efekty uczenia się zostały osiągnięte i w znacznym stopniu przekraczają wymagany poziom</w:t>
      </w:r>
    </w:p>
    <w:p w14:paraId="52C9CDF1" w14:textId="77777777" w:rsidR="00096CB7" w:rsidRPr="00DB65B4" w:rsidRDefault="00096CB7" w:rsidP="00096CB7">
      <w:pPr>
        <w:spacing w:after="0" w:line="260" w:lineRule="atLeast"/>
      </w:pPr>
      <w:r w:rsidRPr="00DB65B4">
        <w:rPr>
          <w:b/>
        </w:rPr>
        <w:t>Ponad dobry (4,5)</w:t>
      </w:r>
      <w:r w:rsidRPr="00DB65B4">
        <w:t xml:space="preserve"> - zakładane efekty uczenia się zostały osiągnięte i w niewielkim stopniu przekraczają wymagany poziom</w:t>
      </w:r>
    </w:p>
    <w:p w14:paraId="22EE6B99" w14:textId="77777777" w:rsidR="00096CB7" w:rsidRPr="00DB65B4" w:rsidRDefault="00096CB7" w:rsidP="00096CB7">
      <w:pPr>
        <w:spacing w:after="0" w:line="260" w:lineRule="atLeast"/>
      </w:pPr>
      <w:r w:rsidRPr="00DB65B4">
        <w:rPr>
          <w:b/>
        </w:rPr>
        <w:t>Dobry (4,0)</w:t>
      </w:r>
      <w:r w:rsidRPr="00DB65B4">
        <w:t xml:space="preserve"> – zakładane efekty uczenia się zostały osiągnięte na wymaganym poziomie</w:t>
      </w:r>
    </w:p>
    <w:p w14:paraId="2FA28647" w14:textId="77777777" w:rsidR="00096CB7" w:rsidRPr="00DB65B4" w:rsidRDefault="00096CB7" w:rsidP="00096CB7">
      <w:pPr>
        <w:spacing w:after="0" w:line="260" w:lineRule="atLeast"/>
      </w:pPr>
      <w:r w:rsidRPr="00DB65B4">
        <w:rPr>
          <w:b/>
        </w:rPr>
        <w:t>Dość dobry (3,5)</w:t>
      </w:r>
      <w:r w:rsidRPr="00DB65B4">
        <w:t xml:space="preserve"> – zakładane efekty uczenia się zostały osiągnięte na średnim wymaganym poziomie</w:t>
      </w:r>
    </w:p>
    <w:p w14:paraId="09062664" w14:textId="77777777" w:rsidR="00096CB7" w:rsidRPr="00DB65B4" w:rsidRDefault="00096CB7" w:rsidP="00096CB7">
      <w:pPr>
        <w:spacing w:after="0" w:line="260" w:lineRule="atLeast"/>
      </w:pPr>
      <w:r w:rsidRPr="00DB65B4">
        <w:rPr>
          <w:b/>
        </w:rPr>
        <w:t>Dostateczny (3,0)</w:t>
      </w:r>
      <w:r w:rsidRPr="00DB65B4">
        <w:t xml:space="preserve"> - zakładane efekty uczenia się zostały osiągnięte na minimalnym wymaganym poziomie</w:t>
      </w:r>
    </w:p>
    <w:p w14:paraId="4BFB8093" w14:textId="21C9AEFE" w:rsidR="00096CB7" w:rsidRDefault="00096CB7" w:rsidP="00096CB7">
      <w:pPr>
        <w:spacing w:after="0" w:line="260" w:lineRule="atLeast"/>
      </w:pPr>
      <w:r w:rsidRPr="00DB65B4">
        <w:rPr>
          <w:b/>
        </w:rPr>
        <w:t>Niedostateczny (2,0)</w:t>
      </w:r>
      <w:r w:rsidRPr="00DB65B4">
        <w:t xml:space="preserve"> – zakładane efekty u</w:t>
      </w:r>
      <w:r w:rsidR="00DB65B4">
        <w:t>czenia się nie zostały uzyskane</w:t>
      </w:r>
    </w:p>
    <w:p w14:paraId="514B01EA" w14:textId="138227AC" w:rsidR="00414F34" w:rsidRDefault="00414F34" w:rsidP="00096CB7">
      <w:pPr>
        <w:spacing w:after="0" w:line="260" w:lineRule="atLeast"/>
      </w:pPr>
    </w:p>
    <w:p w14:paraId="0338A890" w14:textId="77777777" w:rsidR="00414F34" w:rsidRPr="00DB65B4" w:rsidRDefault="00414F34" w:rsidP="00096CB7">
      <w:pPr>
        <w:spacing w:after="0" w:line="260" w:lineRule="atLeast"/>
      </w:pPr>
    </w:p>
    <w:bookmarkEnd w:id="0"/>
    <w:p w14:paraId="58C2DCB0" w14:textId="77777777" w:rsidR="00414F34" w:rsidRPr="00623DBF" w:rsidRDefault="00414F34" w:rsidP="00414F34">
      <w:pPr>
        <w:rPr>
          <w:rFonts w:cs="Times New Roman"/>
          <w:bCs/>
          <w:lang w:eastAsia="pl-PL"/>
        </w:rPr>
      </w:pPr>
      <w:r w:rsidRPr="00623DBF">
        <w:rPr>
          <w:rFonts w:cs="Times New Roman"/>
          <w:bCs/>
          <w:lang w:eastAsia="pl-PL"/>
        </w:rPr>
        <w:t>**uzyskanie zaliczenia  oznacza, że student zna, rozumie i wyjaśnia wszystkie zakładane efekty uczenia się i potrafi je zastosować w praktyce</w:t>
      </w:r>
    </w:p>
    <w:p w14:paraId="0A8074BA" w14:textId="77777777" w:rsidR="00096CB7" w:rsidRPr="00DB65B4" w:rsidRDefault="00096CB7" w:rsidP="00096CB7">
      <w:pPr>
        <w:spacing w:after="0"/>
      </w:pPr>
    </w:p>
    <w:sectPr w:rsidR="00096CB7" w:rsidRPr="00DB65B4" w:rsidSect="00A80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10880"/>
    <w:multiLevelType w:val="hybridMultilevel"/>
    <w:tmpl w:val="B40EF8EC"/>
    <w:lvl w:ilvl="0" w:tplc="5E125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2431F"/>
    <w:multiLevelType w:val="hybridMultilevel"/>
    <w:tmpl w:val="DB68D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CB7"/>
    <w:rsid w:val="00034D06"/>
    <w:rsid w:val="00034D7D"/>
    <w:rsid w:val="00096CB7"/>
    <w:rsid w:val="00121551"/>
    <w:rsid w:val="00197A0A"/>
    <w:rsid w:val="00332E33"/>
    <w:rsid w:val="0033656C"/>
    <w:rsid w:val="00414F34"/>
    <w:rsid w:val="00451E96"/>
    <w:rsid w:val="004D1B10"/>
    <w:rsid w:val="0051319A"/>
    <w:rsid w:val="0051436A"/>
    <w:rsid w:val="005458EB"/>
    <w:rsid w:val="00580E2A"/>
    <w:rsid w:val="00623DBF"/>
    <w:rsid w:val="00701F6A"/>
    <w:rsid w:val="0072244C"/>
    <w:rsid w:val="00723A4B"/>
    <w:rsid w:val="007A22E7"/>
    <w:rsid w:val="007F2DA9"/>
    <w:rsid w:val="00812B99"/>
    <w:rsid w:val="00826FF5"/>
    <w:rsid w:val="008C2092"/>
    <w:rsid w:val="008C632D"/>
    <w:rsid w:val="008D1E44"/>
    <w:rsid w:val="008F13CB"/>
    <w:rsid w:val="00932866"/>
    <w:rsid w:val="00937638"/>
    <w:rsid w:val="00A804DC"/>
    <w:rsid w:val="00AC5893"/>
    <w:rsid w:val="00B47CDB"/>
    <w:rsid w:val="00DB65B4"/>
    <w:rsid w:val="00E767A4"/>
    <w:rsid w:val="00EA5094"/>
    <w:rsid w:val="00ED7F8D"/>
    <w:rsid w:val="00EE68F6"/>
    <w:rsid w:val="00F3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8B53"/>
  <w15:chartTrackingRefBased/>
  <w15:docId w15:val="{61AC363F-F7A8-4023-A0F0-2CAA753CA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CB7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CB7"/>
    <w:pPr>
      <w:ind w:left="720"/>
      <w:contextualSpacing/>
    </w:pPr>
    <w:rPr>
      <w:rFonts w:eastAsia="Calibri" w:cs="Times New Roman"/>
    </w:rPr>
  </w:style>
  <w:style w:type="character" w:customStyle="1" w:styleId="Inne">
    <w:name w:val="Inne_"/>
    <w:link w:val="Inne0"/>
    <w:uiPriority w:val="99"/>
    <w:locked/>
    <w:rsid w:val="00096CB7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096CB7"/>
    <w:pPr>
      <w:widowControl w:val="0"/>
      <w:shd w:val="clear" w:color="auto" w:fill="FFFFFF"/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096CB7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4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cp:keywords/>
  <dc:description/>
  <cp:lastModifiedBy>Aleksandra Pilar</cp:lastModifiedBy>
  <cp:revision>7</cp:revision>
  <dcterms:created xsi:type="dcterms:W3CDTF">2024-05-10T07:58:00Z</dcterms:created>
  <dcterms:modified xsi:type="dcterms:W3CDTF">2025-04-07T12:40:00Z</dcterms:modified>
</cp:coreProperties>
</file>